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67D" w:rsidRPr="00FE2BCC" w:rsidRDefault="00F6167D" w:rsidP="00F6167D">
      <w:pPr>
        <w:pStyle w:val="KeinLeerraum"/>
        <w:spacing w:line="360" w:lineRule="auto"/>
        <w:rPr>
          <w:sz w:val="32"/>
          <w:szCs w:val="32"/>
        </w:rPr>
      </w:pPr>
      <w:r w:rsidRPr="00FE2BCC">
        <w:rPr>
          <w:sz w:val="32"/>
          <w:szCs w:val="32"/>
        </w:rPr>
        <w:t xml:space="preserve">Im Norden von Israel findet man den </w:t>
      </w:r>
      <w:proofErr w:type="spellStart"/>
      <w:r w:rsidRPr="00FE2BCC">
        <w:rPr>
          <w:sz w:val="32"/>
          <w:szCs w:val="32"/>
        </w:rPr>
        <w:t>Haunesee</w:t>
      </w:r>
      <w:proofErr w:type="spellEnd"/>
      <w:r w:rsidR="00FE2BCC" w:rsidRPr="00FE2BCC">
        <w:rPr>
          <w:sz w:val="32"/>
          <w:szCs w:val="32"/>
        </w:rPr>
        <w:t>.</w:t>
      </w:r>
      <w:r w:rsidR="009E3B93" w:rsidRPr="00FE2BCC">
        <w:rPr>
          <w:sz w:val="32"/>
          <w:szCs w:val="32"/>
        </w:rPr>
        <w:t xml:space="preserve"> </w:t>
      </w:r>
      <w:r w:rsidRPr="00FE2BCC">
        <w:rPr>
          <w:sz w:val="32"/>
          <w:szCs w:val="32"/>
        </w:rPr>
        <w:t>Dort gibt es einige Fischer. Einer davon war Petrus. Der saß am Abend am Ufer und säuberte seine Fingernägel</w:t>
      </w:r>
      <w:r w:rsidR="00FE2BCC" w:rsidRPr="00FE2BCC">
        <w:rPr>
          <w:sz w:val="32"/>
          <w:szCs w:val="32"/>
        </w:rPr>
        <w:t>.</w:t>
      </w:r>
      <w:r w:rsidR="009E3B93" w:rsidRPr="00FE2BCC">
        <w:rPr>
          <w:sz w:val="32"/>
          <w:szCs w:val="32"/>
        </w:rPr>
        <w:t xml:space="preserve"> </w:t>
      </w:r>
      <w:r w:rsidRPr="00FE2BCC">
        <w:rPr>
          <w:sz w:val="32"/>
          <w:szCs w:val="32"/>
        </w:rPr>
        <w:t xml:space="preserve">Er war die ganze Nacht draußen auf dem See gewesen, hatte aber leider keinen einzigen </w:t>
      </w:r>
      <w:r w:rsidR="009E3B93" w:rsidRPr="00FE2BCC">
        <w:rPr>
          <w:sz w:val="32"/>
          <w:szCs w:val="32"/>
        </w:rPr>
        <w:t>Vogel</w:t>
      </w:r>
      <w:r w:rsidRPr="00FE2BCC">
        <w:rPr>
          <w:sz w:val="32"/>
          <w:szCs w:val="32"/>
        </w:rPr>
        <w:t xml:space="preserve"> gefangen. Da kam Jesus vorbei und sagte zu ihm: „Ich brauche dein Schlauchboot</w:t>
      </w:r>
      <w:r w:rsidR="00FE2BCC" w:rsidRPr="00FE2BCC">
        <w:rPr>
          <w:sz w:val="32"/>
          <w:szCs w:val="32"/>
        </w:rPr>
        <w:t>.</w:t>
      </w:r>
      <w:r w:rsidR="009E3B93" w:rsidRPr="00FE2BCC">
        <w:rPr>
          <w:sz w:val="32"/>
          <w:szCs w:val="32"/>
        </w:rPr>
        <w:t xml:space="preserve"> </w:t>
      </w:r>
      <w:r w:rsidRPr="00FE2BCC">
        <w:rPr>
          <w:sz w:val="32"/>
          <w:szCs w:val="32"/>
        </w:rPr>
        <w:t xml:space="preserve">Kannst du mich bitte ein Stück aufs Wasser rausfahren?“ </w:t>
      </w:r>
    </w:p>
    <w:p w:rsidR="00F6167D" w:rsidRPr="00FE2BCC" w:rsidRDefault="00F6167D" w:rsidP="00F6167D">
      <w:pPr>
        <w:pStyle w:val="KeinLeerraum"/>
        <w:spacing w:line="360" w:lineRule="auto"/>
        <w:rPr>
          <w:sz w:val="32"/>
          <w:szCs w:val="32"/>
        </w:rPr>
      </w:pPr>
      <w:r w:rsidRPr="00FE2BCC">
        <w:rPr>
          <w:sz w:val="32"/>
          <w:szCs w:val="32"/>
        </w:rPr>
        <w:t xml:space="preserve">Eine große Menschenmenge war bei Jesus. Zu denen wollte er vom Wasser </w:t>
      </w:r>
      <w:proofErr w:type="gramStart"/>
      <w:r w:rsidRPr="00FE2BCC">
        <w:rPr>
          <w:sz w:val="32"/>
          <w:szCs w:val="32"/>
        </w:rPr>
        <w:t>aus sprechen</w:t>
      </w:r>
      <w:proofErr w:type="gramEnd"/>
      <w:r w:rsidRPr="00FE2BCC">
        <w:rPr>
          <w:sz w:val="32"/>
          <w:szCs w:val="32"/>
        </w:rPr>
        <w:t>. Petrus tat worum ihn Jesus bat und hatte den besten Platz um Jesus zu zuhören.</w:t>
      </w:r>
    </w:p>
    <w:p w:rsidR="00F6167D" w:rsidRPr="00FE2BCC" w:rsidRDefault="00F6167D" w:rsidP="00F6167D">
      <w:pPr>
        <w:pStyle w:val="KeinLeerraum"/>
        <w:spacing w:line="360" w:lineRule="auto"/>
        <w:rPr>
          <w:sz w:val="32"/>
          <w:szCs w:val="32"/>
        </w:rPr>
      </w:pPr>
      <w:r w:rsidRPr="00FE2BCC">
        <w:rPr>
          <w:sz w:val="32"/>
          <w:szCs w:val="32"/>
        </w:rPr>
        <w:t>Am Ende seiner</w:t>
      </w:r>
      <w:r w:rsidRPr="00FE2BCC">
        <w:rPr>
          <w:b/>
          <w:i/>
          <w:sz w:val="32"/>
          <w:szCs w:val="32"/>
        </w:rPr>
        <w:t xml:space="preserve"> </w:t>
      </w:r>
      <w:r w:rsidRPr="00FE2BCC">
        <w:rPr>
          <w:sz w:val="32"/>
          <w:szCs w:val="32"/>
        </w:rPr>
        <w:t>Rede</w:t>
      </w:r>
      <w:r w:rsidRPr="00FE2BCC">
        <w:rPr>
          <w:sz w:val="32"/>
          <w:szCs w:val="32"/>
        </w:rPr>
        <w:tab/>
        <w:t xml:space="preserve">sagte Jesus zu Petrus: „Fahre weiter aufs Wasser raus und werfe dort deine Angeln zum Fang aus.“ Es war mittlerweile Mittag geworden und jeder Fischer wusste, dass man nur in der Nacht Fische fängt. Wenn es am Tag zu heiß wird, flüchten die nämlich ins tiefe Wasser, wo es nässer ist. Maria wollte Jesus das sagen und ihm erklären, dass es nicht sinnvoll war nochmal aufs Wasser rauszufahren. Aber stattdessen sagte er: </w:t>
      </w:r>
      <w:proofErr w:type="gramStart"/>
      <w:r w:rsidRPr="00FE2BCC">
        <w:rPr>
          <w:sz w:val="32"/>
          <w:szCs w:val="32"/>
        </w:rPr>
        <w:t>„</w:t>
      </w:r>
      <w:proofErr w:type="gramEnd"/>
      <w:r w:rsidRPr="00FE2BCC">
        <w:rPr>
          <w:sz w:val="32"/>
          <w:szCs w:val="32"/>
        </w:rPr>
        <w:t>Wenn du es sagst, will ich es tun.“ Und Petrus fuhr raus. Schon bald wackelte das Netz, weil so viele Fische darin waren. Es war so schwer, dass Petrus es nicht alleine rausziehen konnte. Also rief er zum Himmel</w:t>
      </w:r>
      <w:r w:rsidR="00FE2BCC" w:rsidRPr="00FE2BCC">
        <w:rPr>
          <w:sz w:val="32"/>
          <w:szCs w:val="32"/>
        </w:rPr>
        <w:t>:</w:t>
      </w:r>
      <w:r w:rsidR="009E3B93" w:rsidRPr="00FE2BCC">
        <w:rPr>
          <w:sz w:val="32"/>
          <w:szCs w:val="32"/>
        </w:rPr>
        <w:t xml:space="preserve"> </w:t>
      </w:r>
      <w:r w:rsidRPr="00FE2BCC">
        <w:rPr>
          <w:sz w:val="32"/>
          <w:szCs w:val="32"/>
        </w:rPr>
        <w:t xml:space="preserve">„Helft mir doch!“ </w:t>
      </w:r>
    </w:p>
    <w:p w:rsidR="00F6167D" w:rsidRPr="00FE2BCC" w:rsidRDefault="00F6167D" w:rsidP="00F6167D">
      <w:pPr>
        <w:pStyle w:val="KeinLeerraum"/>
        <w:spacing w:line="360" w:lineRule="auto"/>
        <w:rPr>
          <w:sz w:val="32"/>
          <w:szCs w:val="32"/>
        </w:rPr>
      </w:pPr>
      <w:r w:rsidRPr="00FE2BCC">
        <w:rPr>
          <w:sz w:val="32"/>
          <w:szCs w:val="32"/>
        </w:rPr>
        <w:t xml:space="preserve">Da ruderten ganz schnell die anderen Jäger auf den See raus. Alle mussten kräftig anpacken um die gefangenen Fische in die Boote zu kriegen. Die Fischer waren sprachlos. Einen so großen Fang hatten sie noch nie. Als sie wieder am Ufer waren, warf sich Petrus vor Jesus auf </w:t>
      </w:r>
      <w:r w:rsidRPr="00FE2BCC">
        <w:rPr>
          <w:sz w:val="32"/>
          <w:szCs w:val="32"/>
        </w:rPr>
        <w:lastRenderedPageBreak/>
        <w:t xml:space="preserve">die Knie und sagte: „Geh weg von hier. Ich bin ein schlechter Mensch und verdiene es nicht, vor dir zu stehen.“ </w:t>
      </w:r>
    </w:p>
    <w:p w:rsidR="00F6167D" w:rsidRPr="00FE2BCC" w:rsidRDefault="00F6167D" w:rsidP="00F6167D">
      <w:pPr>
        <w:pStyle w:val="KeinLeerraum"/>
        <w:spacing w:line="360" w:lineRule="auto"/>
        <w:rPr>
          <w:sz w:val="32"/>
          <w:szCs w:val="32"/>
        </w:rPr>
      </w:pPr>
      <w:r w:rsidRPr="00FE2BCC">
        <w:rPr>
          <w:sz w:val="32"/>
          <w:szCs w:val="32"/>
        </w:rPr>
        <w:t xml:space="preserve">Denn das, was Petrus gerade erlebt hat, war ein Wunder und ihm war </w:t>
      </w:r>
      <w:proofErr w:type="gramStart"/>
      <w:r w:rsidRPr="00FE2BCC">
        <w:rPr>
          <w:sz w:val="32"/>
          <w:szCs w:val="32"/>
        </w:rPr>
        <w:t>klar geworden</w:t>
      </w:r>
      <w:proofErr w:type="gramEnd"/>
      <w:r w:rsidRPr="00FE2BCC">
        <w:rPr>
          <w:sz w:val="32"/>
          <w:szCs w:val="32"/>
        </w:rPr>
        <w:t>, dass Jesus kein gewöhnlicher Mann war und, dass der König</w:t>
      </w:r>
      <w:r w:rsidR="009E3B93" w:rsidRPr="00FE2BCC">
        <w:rPr>
          <w:sz w:val="32"/>
          <w:szCs w:val="32"/>
        </w:rPr>
        <w:t xml:space="preserve"> </w:t>
      </w:r>
      <w:r w:rsidRPr="00FE2BCC">
        <w:rPr>
          <w:sz w:val="32"/>
          <w:szCs w:val="32"/>
        </w:rPr>
        <w:t>ihn geschickt haben musste.</w:t>
      </w:r>
    </w:p>
    <w:p w:rsidR="00F6167D" w:rsidRPr="00FE2BCC" w:rsidRDefault="00F6167D" w:rsidP="00F6167D">
      <w:pPr>
        <w:pStyle w:val="KeinLeerraum"/>
        <w:spacing w:line="360" w:lineRule="auto"/>
        <w:rPr>
          <w:sz w:val="32"/>
          <w:szCs w:val="32"/>
        </w:rPr>
      </w:pPr>
      <w:r w:rsidRPr="00FE2BCC">
        <w:rPr>
          <w:sz w:val="32"/>
          <w:szCs w:val="32"/>
        </w:rPr>
        <w:t>Aber Jesus sagte zu ihm: „Hab keine Angst! Ich habe noch ganz viel mit dir vor. Komm mit mir.“</w:t>
      </w:r>
    </w:p>
    <w:p w:rsidR="00F6167D" w:rsidRPr="00FE2BCC" w:rsidRDefault="00F6167D" w:rsidP="00F6167D">
      <w:pPr>
        <w:pStyle w:val="KeinLeerraum"/>
        <w:spacing w:line="360" w:lineRule="auto"/>
        <w:rPr>
          <w:sz w:val="32"/>
          <w:szCs w:val="32"/>
        </w:rPr>
      </w:pPr>
      <w:r w:rsidRPr="00FE2BCC">
        <w:rPr>
          <w:sz w:val="32"/>
          <w:szCs w:val="32"/>
        </w:rPr>
        <w:t xml:space="preserve">Ab diesem Zeitpunkt war Petrus ein Jünger Jesu und folgte ihm. </w:t>
      </w:r>
      <w:bookmarkStart w:id="0" w:name="_GoBack"/>
      <w:bookmarkEnd w:id="0"/>
      <w:r w:rsidRPr="00FE2BCC">
        <w:rPr>
          <w:sz w:val="32"/>
          <w:szCs w:val="32"/>
        </w:rPr>
        <w:t xml:space="preserve">Genauso wie Andreas, Johannes und Jakobus, die ebenfalls Priester waren und alles miterlebt haben. </w:t>
      </w:r>
    </w:p>
    <w:p w:rsidR="00F6167D" w:rsidRPr="00FE2BCC" w:rsidRDefault="00F6167D" w:rsidP="00F6167D">
      <w:pPr>
        <w:pStyle w:val="KeinLeerraum"/>
        <w:spacing w:line="360" w:lineRule="auto"/>
        <w:rPr>
          <w:sz w:val="32"/>
          <w:szCs w:val="32"/>
        </w:rPr>
      </w:pPr>
      <w:r w:rsidRPr="00FE2BCC">
        <w:rPr>
          <w:sz w:val="32"/>
          <w:szCs w:val="32"/>
        </w:rPr>
        <w:t>Sie waren die Ersten, die Jesus begleiteten um Alles zu hören was er sagte und alles zu sehen, was er tat.</w:t>
      </w:r>
    </w:p>
    <w:p w:rsidR="00F6167D" w:rsidRPr="00FE2BCC" w:rsidRDefault="00F6167D" w:rsidP="00F6167D">
      <w:pPr>
        <w:pStyle w:val="KeinLeerraum"/>
        <w:spacing w:line="360" w:lineRule="auto"/>
        <w:rPr>
          <w:sz w:val="32"/>
          <w:szCs w:val="32"/>
        </w:rPr>
      </w:pPr>
    </w:p>
    <w:p w:rsidR="00F6167D" w:rsidRPr="00FE2BCC" w:rsidRDefault="00F6167D" w:rsidP="00F6167D">
      <w:pPr>
        <w:pStyle w:val="KeinLeerraum"/>
        <w:spacing w:line="360" w:lineRule="auto"/>
        <w:rPr>
          <w:sz w:val="32"/>
          <w:szCs w:val="32"/>
        </w:rPr>
      </w:pPr>
    </w:p>
    <w:p w:rsidR="004E6BF8" w:rsidRPr="00FE2BCC" w:rsidRDefault="004E6BF8"/>
    <w:sectPr w:rsidR="004E6BF8" w:rsidRPr="00FE2B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7D"/>
    <w:rsid w:val="004E6BF8"/>
    <w:rsid w:val="009E3B93"/>
    <w:rsid w:val="00CE6847"/>
    <w:rsid w:val="00F6167D"/>
    <w:rsid w:val="00FE2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862"/>
  <w15:chartTrackingRefBased/>
  <w15:docId w15:val="{2C1EC383-22CA-4AEE-B1E6-9019A67F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61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Nöthel, Julia</dc:creator>
  <cp:keywords/>
  <dc:description/>
  <cp:lastModifiedBy>Nöthel, Julia</cp:lastModifiedBy>
  <cp:revision>2</cp:revision>
  <dcterms:created xsi:type="dcterms:W3CDTF">2021-04-21T13:45:00Z</dcterms:created>
  <dcterms:modified xsi:type="dcterms:W3CDTF">2021-04-21T13:45:00Z</dcterms:modified>
</cp:coreProperties>
</file>